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8C6AAF" w:rsidRDefault="00481DD3" w:rsidP="008C6AAF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color w:val="auto"/>
          <w:sz w:val="20"/>
          <w:szCs w:val="20"/>
        </w:rPr>
      </w:pPr>
      <w:r w:rsidRPr="008C6AAF">
        <w:rPr>
          <w:bCs/>
          <w:color w:val="auto"/>
          <w:sz w:val="20"/>
          <w:szCs w:val="20"/>
        </w:rPr>
        <w:t xml:space="preserve">Załącznik nr </w:t>
      </w:r>
      <w:r w:rsidR="0061732D" w:rsidRPr="008C6AAF">
        <w:rPr>
          <w:bCs/>
          <w:color w:val="auto"/>
          <w:sz w:val="20"/>
          <w:szCs w:val="20"/>
        </w:rPr>
        <w:t>2</w:t>
      </w:r>
      <w:r w:rsidR="00FC48F2" w:rsidRPr="008C6AAF">
        <w:rPr>
          <w:bCs/>
          <w:color w:val="auto"/>
          <w:sz w:val="20"/>
          <w:szCs w:val="20"/>
        </w:rPr>
        <w:t xml:space="preserve"> </w:t>
      </w:r>
    </w:p>
    <w:p w:rsidR="00A52E0C" w:rsidRPr="008C6AAF" w:rsidRDefault="00A52E0C" w:rsidP="008C6AAF">
      <w:pPr>
        <w:jc w:val="right"/>
        <w:rPr>
          <w:bCs/>
          <w:i/>
          <w:sz w:val="20"/>
          <w:szCs w:val="20"/>
        </w:rPr>
      </w:pPr>
      <w:r w:rsidRPr="008C6AAF">
        <w:rPr>
          <w:bCs/>
          <w:i/>
          <w:sz w:val="20"/>
          <w:szCs w:val="20"/>
        </w:rPr>
        <w:t xml:space="preserve">do Zarządzenia nr </w:t>
      </w:r>
      <w:r w:rsidR="008C6AAF" w:rsidRPr="008C6AAF">
        <w:rPr>
          <w:bCs/>
          <w:i/>
          <w:sz w:val="20"/>
          <w:szCs w:val="20"/>
        </w:rPr>
        <w:t>33</w:t>
      </w:r>
      <w:r w:rsidRPr="008C6AAF">
        <w:rPr>
          <w:bCs/>
          <w:i/>
          <w:sz w:val="20"/>
          <w:szCs w:val="20"/>
        </w:rPr>
        <w:t>/201</w:t>
      </w:r>
      <w:r w:rsidR="008C6AAF" w:rsidRPr="008C6AAF">
        <w:rPr>
          <w:bCs/>
          <w:i/>
          <w:sz w:val="20"/>
          <w:szCs w:val="20"/>
        </w:rPr>
        <w:t>9</w:t>
      </w:r>
    </w:p>
    <w:p w:rsidR="00A52E0C" w:rsidRPr="008C6AAF" w:rsidRDefault="00A52E0C" w:rsidP="008C6AAF">
      <w:pPr>
        <w:jc w:val="right"/>
        <w:rPr>
          <w:bCs/>
          <w:i/>
          <w:sz w:val="20"/>
          <w:szCs w:val="20"/>
        </w:rPr>
      </w:pPr>
      <w:r w:rsidRPr="008C6AAF">
        <w:rPr>
          <w:bCs/>
          <w:i/>
          <w:sz w:val="20"/>
          <w:szCs w:val="20"/>
        </w:rPr>
        <w:t xml:space="preserve">z dnia </w:t>
      </w:r>
      <w:r w:rsidR="008C6AAF">
        <w:rPr>
          <w:bCs/>
          <w:i/>
          <w:sz w:val="20"/>
          <w:szCs w:val="20"/>
        </w:rPr>
        <w:t>18</w:t>
      </w:r>
      <w:r w:rsidRPr="008C6AAF">
        <w:rPr>
          <w:bCs/>
          <w:i/>
          <w:sz w:val="20"/>
          <w:szCs w:val="20"/>
        </w:rPr>
        <w:t xml:space="preserve"> lutego 201</w:t>
      </w:r>
      <w:r w:rsidR="008C6AAF">
        <w:rPr>
          <w:bCs/>
          <w:i/>
          <w:sz w:val="20"/>
          <w:szCs w:val="20"/>
        </w:rPr>
        <w:t>9</w:t>
      </w:r>
      <w:bookmarkStart w:id="0" w:name="_GoBack"/>
      <w:bookmarkEnd w:id="0"/>
      <w:r w:rsidRPr="008C6AAF">
        <w:rPr>
          <w:bCs/>
          <w:i/>
          <w:sz w:val="20"/>
          <w:szCs w:val="20"/>
        </w:rPr>
        <w:t xml:space="preserve"> r.</w:t>
      </w:r>
    </w:p>
    <w:p w:rsidR="00A52E0C" w:rsidRPr="00D97AAD" w:rsidRDefault="00A52E0C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056617" w:rsidRDefault="00862C23" w:rsidP="008234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6617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056617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056617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056617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056617">
        <w:rPr>
          <w:rFonts w:asciiTheme="minorHAnsi" w:eastAsia="Arial" w:hAnsiTheme="minorHAnsi" w:cs="Calibri"/>
          <w:bCs/>
          <w:sz w:val="22"/>
          <w:szCs w:val="22"/>
        </w:rPr>
        <w:t xml:space="preserve">Z DNIA 24 KWIETNIA 2003 R. O DZIAŁALNOŚCI POŻYTKU PUBLICZNEGO I O WOLONTARIACIE (DZ. U. Z 2016 R. POZ. 239 I </w:t>
      </w:r>
      <w:r w:rsidR="00C00B17" w:rsidRPr="00056617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056617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5E1700" w:rsidRPr="00D97AAD" w:rsidRDefault="005E1700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687" w:rsidRPr="00D97AAD" w:rsidRDefault="006A1687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1D5FD9" w:rsidRPr="001D5FD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D5FD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1D5FD9" w:rsidRPr="001D5FD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1D5FD9" w:rsidRPr="001D5FD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</w:t>
            </w:r>
            <w:r w:rsidR="004F319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całkowitych kosztach zadania publicznego</w:t>
            </w:r>
            <w:r w:rsidR="004F319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t xml:space="preserve">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</w:t>
            </w:r>
            <w:r w:rsidR="004F319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1D5FD9" w:rsidRPr="001D5FD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1D5FD9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1D5FD9" w:rsidRPr="001D5FD9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61732D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>Załącznik nr 2</w:t>
      </w:r>
      <w:r w:rsidR="00AC55C7"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61732D">
        <w:rPr>
          <w:rFonts w:asciiTheme="minorHAnsi" w:hAnsiTheme="minorHAnsi" w:cs="Calibri"/>
          <w:b/>
          <w:color w:val="auto"/>
        </w:rPr>
        <w:t>2</w:t>
      </w:r>
      <w:r w:rsidR="005345E5">
        <w:rPr>
          <w:rFonts w:asciiTheme="minorHAnsi" w:hAnsiTheme="minorHAnsi" w:cs="Calibri"/>
          <w:b/>
          <w:color w:val="auto"/>
        </w:rPr>
        <w:t>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42" w:rsidRDefault="008B2242">
      <w:r>
        <w:separator/>
      </w:r>
    </w:p>
  </w:endnote>
  <w:endnote w:type="continuationSeparator" w:id="0">
    <w:p w:rsidR="008B2242" w:rsidRDefault="008B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D9" w:rsidRPr="00C96862" w:rsidRDefault="001D5F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30E26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1D5FD9" w:rsidRDefault="001D5F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42" w:rsidRDefault="008B2242">
      <w:r>
        <w:separator/>
      </w:r>
    </w:p>
  </w:footnote>
  <w:footnote w:type="continuationSeparator" w:id="0">
    <w:p w:rsidR="008B2242" w:rsidRDefault="008B2242">
      <w:r>
        <w:continuationSeparator/>
      </w:r>
    </w:p>
  </w:footnote>
  <w:footnote w:id="1">
    <w:p w:rsidR="001D5FD9" w:rsidRPr="005229DE" w:rsidRDefault="001D5FD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D5FD9" w:rsidRPr="005229DE" w:rsidRDefault="001D5FD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D5FD9" w:rsidRPr="00ED42DF" w:rsidRDefault="001D5FD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1D5FD9" w:rsidRPr="00C57111" w:rsidRDefault="001D5FD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D5FD9" w:rsidRPr="00FE7076" w:rsidRDefault="001D5FD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D5FD9" w:rsidRPr="006A050D" w:rsidRDefault="001D5FD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D5FD9" w:rsidRPr="001250B6" w:rsidRDefault="001D5FD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D5FD9" w:rsidRPr="00832632" w:rsidRDefault="001D5FD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D5FD9" w:rsidRDefault="001D5FD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D5FD9" w:rsidRPr="00940912" w:rsidRDefault="001D5FD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D5FD9" w:rsidRPr="005229DE" w:rsidRDefault="001D5FD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D5FD9" w:rsidRPr="005229DE" w:rsidRDefault="001D5FD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D5FD9" w:rsidRPr="00A61C84" w:rsidRDefault="001D5FD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D5FD9" w:rsidRPr="00782E22" w:rsidRDefault="001D5FD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D5FD9" w:rsidRPr="006054AB" w:rsidRDefault="001D5FD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D5FD9" w:rsidRPr="00894B28" w:rsidRDefault="001D5FD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D5FD9" w:rsidRPr="002508BB" w:rsidRDefault="001D5F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D5FD9" w:rsidRPr="002508BB" w:rsidRDefault="001D5F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całkowitych kosztach zadania publicznego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D5FD9" w:rsidRPr="002508BB" w:rsidRDefault="001D5F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całkowitych kosztach zadania publicznego należy podać z dokładnością do dwóch miejsc po przecinku.</w:t>
      </w:r>
    </w:p>
  </w:footnote>
  <w:footnote w:id="19">
    <w:p w:rsidR="001D5FD9" w:rsidRPr="006A050D" w:rsidRDefault="001D5FD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D5FD9" w:rsidRPr="000776D3" w:rsidRDefault="001D5FD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D5FD9" w:rsidRPr="006A050D" w:rsidRDefault="001D5FD9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D5FD9" w:rsidRDefault="001D5FD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D5FD9" w:rsidRPr="006A050D" w:rsidRDefault="001D5FD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D5FD9" w:rsidRPr="001250B6" w:rsidRDefault="001D5FD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D5FD9" w:rsidRDefault="001D5FD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D5FD9" w:rsidRPr="00940912" w:rsidRDefault="001D5FD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D5FD9" w:rsidRPr="005229DE" w:rsidRDefault="001D5FD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D5FD9" w:rsidRPr="005229DE" w:rsidRDefault="001D5FD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D5FD9" w:rsidRPr="00A61C84" w:rsidRDefault="001D5FD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972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61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FD9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F4D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3192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593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5C28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700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32D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C64"/>
    <w:rsid w:val="006975AD"/>
    <w:rsid w:val="006A00C3"/>
    <w:rsid w:val="006A050D"/>
    <w:rsid w:val="006A0548"/>
    <w:rsid w:val="006A0A85"/>
    <w:rsid w:val="006A1687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3767D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242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C6AAF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CAC"/>
    <w:rsid w:val="00917ECF"/>
    <w:rsid w:val="0092047A"/>
    <w:rsid w:val="00920E39"/>
    <w:rsid w:val="00920EAE"/>
    <w:rsid w:val="00921038"/>
    <w:rsid w:val="009217FB"/>
    <w:rsid w:val="00923D53"/>
    <w:rsid w:val="00930E26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80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E0C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AE8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E9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849FBC-BFEE-4B1E-8B48-69874BD0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0C51-15B7-47AB-A250-CE109149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8</cp:revision>
  <cp:lastPrinted>2019-02-18T08:36:00Z</cp:lastPrinted>
  <dcterms:created xsi:type="dcterms:W3CDTF">2017-03-01T07:36:00Z</dcterms:created>
  <dcterms:modified xsi:type="dcterms:W3CDTF">2019-02-18T10:23:00Z</dcterms:modified>
</cp:coreProperties>
</file>